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2023/24 уч.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Всероссийская олимпиада школьников по истории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6-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Время выполнения работы – 45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60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ОТВЕТЫ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правильно выбранный ответ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Объясните, по какому принципу образованы смысловые ряды. Запишите ответ.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правильное объяснение образования ряд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– 1 балл. Необязательно дословное совпадение формулировки ответа с предложенными.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Части древнеегипетской цивилизации (ответ «Древний Египет» засчитывается).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Древнегреческие полисы (древнегреческие города).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Древнегреческие драматурги.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В долинах этих рек зарождались цивилизации (ответ «реки» не засчитывается).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Боги древних греков.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За каждый правильный ответ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Запишите пропущенные в текстах слова.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слово – 1 балл. При верном ответе падеж слова не имеет значения.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Вандалов.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2. 476.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Одоакром.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Ромул Августул.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Западной.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Константинополь.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Македонии.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Грецию.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Индии.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Вавилон.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Рассмотрите изображения и напишите, как называются изображ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нные предметы и явления.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название  – 2 балл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Колонны.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Мотыга.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Сенат.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Амфоры (ответ «древнегреческие вазы» засчитывается).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Плуг.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верно соотнес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элемент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Рассмотрите карту развития греческой колонизации и ответьте на вопросы.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Самая северная греческая колония – Танаис </w:t>
      </w:r>
      <w:r>
        <w:rPr>
          <w:rFonts w:cs="Times New Roman" w:ascii="Times New Roman" w:hAnsi="Times New Roman"/>
          <w:b/>
          <w:sz w:val="24"/>
          <w:szCs w:val="24"/>
        </w:rPr>
        <w:t xml:space="preserve">(за правильный ответ – 2 балла).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Она была расположена в устье Дона </w:t>
      </w:r>
      <w:r>
        <w:rPr>
          <w:rFonts w:cs="Times New Roman" w:ascii="Times New Roman" w:hAnsi="Times New Roman"/>
          <w:b/>
          <w:sz w:val="24"/>
          <w:szCs w:val="24"/>
        </w:rPr>
        <w:t>(2 балла).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Таврида – это полуостров Крым </w:t>
      </w:r>
      <w:r>
        <w:rPr>
          <w:rFonts w:cs="Times New Roman" w:ascii="Times New Roman" w:hAnsi="Times New Roman"/>
          <w:b/>
          <w:sz w:val="24"/>
          <w:szCs w:val="24"/>
        </w:rPr>
        <w:t>(2 балла).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Античный город Херсонес известен тем, что </w:t>
      </w:r>
      <w:r>
        <w:rPr>
          <w:rFonts w:cs="Times New Roman" w:ascii="Times New Roman" w:hAnsi="Times New Roman"/>
          <w:sz w:val="24"/>
          <w:szCs w:val="24"/>
        </w:rPr>
        <w:t>в нём</w:t>
      </w:r>
      <w:r>
        <w:rPr>
          <w:rFonts w:cs="Times New Roman" w:ascii="Times New Roman" w:hAnsi="Times New Roman"/>
          <w:sz w:val="24"/>
          <w:szCs w:val="24"/>
        </w:rPr>
        <w:t xml:space="preserve"> принял крещение русский князь Владимир </w:t>
      </w:r>
      <w:r>
        <w:rPr>
          <w:rFonts w:cs="Times New Roman" w:ascii="Times New Roman" w:hAnsi="Times New Roman"/>
          <w:b/>
          <w:sz w:val="24"/>
          <w:szCs w:val="24"/>
        </w:rPr>
        <w:t>(2 балла).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Греция потеряла колонии в Италии, так как те были заво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ваны набиравшим силу Римом </w:t>
      </w:r>
      <w:r>
        <w:rPr>
          <w:rFonts w:cs="Times New Roman" w:ascii="Times New Roman" w:hAnsi="Times New Roman"/>
          <w:b/>
          <w:sz w:val="24"/>
          <w:szCs w:val="24"/>
        </w:rPr>
        <w:t>(2 балла).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Всего баллов за задание – 10.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– 60.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c4c03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4c0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LibreOffice/6.4.4.2$Windows_X86_64 LibreOffice_project/3d775be2011f3886db32dfd395a6a6d1ca2630ff</Application>
  <Pages>2</Pages>
  <Words>374</Words>
  <Characters>2017</Characters>
  <CharactersWithSpaces>2311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2023-09-08T10:29:00Z</dcterms:created>
  <dc:creator>Ольга Николаевна Растатурова</dc:creator>
  <dc:description/>
  <dc:language>ru-RU</dc:language>
  <cp:lastModifiedBy/>
  <dcterms:modified xsi:type="dcterms:W3CDTF">2023-09-16T23:12:41Z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